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sz w:val="44"/>
          <w:szCs w:val="4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1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distribute"/>
              <w:textAlignment w:val="auto"/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sz w:val="96"/>
                <w:szCs w:val="9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sz w:val="96"/>
                <w:szCs w:val="96"/>
                <w:lang w:val="en-US" w:eastAsia="zh-CN"/>
              </w:rPr>
              <w:t>陇县总工会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FF0000"/>
                <w:sz w:val="96"/>
                <w:szCs w:val="9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66"/>
                <w:sz w:val="144"/>
                <w:szCs w:val="144"/>
                <w:vertAlign w:val="baseline"/>
                <w:lang w:val="en-US" w:eastAsia="zh-CN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distribute"/>
              <w:textAlignment w:val="auto"/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sz w:val="96"/>
                <w:szCs w:val="9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sz w:val="96"/>
                <w:szCs w:val="96"/>
                <w:lang w:val="en-US" w:eastAsia="zh-CN"/>
              </w:rPr>
              <w:t>陇县教育体育局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FF0000"/>
                <w:sz w:val="96"/>
                <w:szCs w:val="96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eastAsia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eastAsia="黑体"/>
          <w:sz w:val="44"/>
          <w:szCs w:val="44"/>
          <w:lang w:val="en-US" w:eastAsia="zh-CN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single" w:color="FF0000" w:sz="12" w:space="1"/>
          <w:right w:val="none" w:color="auto" w:sz="0" w:space="4"/>
          <w:between w:val="none" w:color="auto" w:sz="0" w:space="0"/>
        </w:pBd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陇工发〔2023〕51号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黑体" w:eastAsia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陇 县 总 工 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陇县教育体育局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关于举办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金徽杯”陇县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职工乒乓球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比赛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部门工委，教育工会，直属工会：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热烈欢庆2024年元旦佳节，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进一步活跃全县职工体育文化生活，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激励</w:t>
      </w:r>
      <w:r>
        <w:rPr>
          <w:rFonts w:hint="eastAsia" w:ascii="仿宋_GB2312" w:hAnsi="仿宋_GB2312" w:eastAsia="仿宋_GB2312" w:cs="仿宋_GB2312"/>
          <w:sz w:val="32"/>
          <w:szCs w:val="32"/>
        </w:rPr>
        <w:t>广大职工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奋进“三个年”、展示新作为，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谱写中国式现代化建设的陇县新篇章再立新功，经请示县委、县政府同意，县总工会、县教育体育局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年“金徽杯”陇县职工乒乓球比赛。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仿宋_GB2312" w:eastAsia="黑体"/>
          <w:sz w:val="32"/>
          <w:szCs w:val="32"/>
        </w:rPr>
        <w:t>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全县各镇、各部门、各人民团体、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企事业单位职工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各社会组织均可组队参加。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sz w:val="32"/>
          <w:szCs w:val="32"/>
        </w:rPr>
        <w:t>、比赛项目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乒乓球团体赛、男、女单打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sz w:val="32"/>
          <w:szCs w:val="32"/>
        </w:rPr>
        <w:t>、比赛时间、地点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比赛拟定于20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月下旬在县体育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馆</w:t>
      </w:r>
      <w:r>
        <w:rPr>
          <w:rFonts w:hint="eastAsia" w:ascii="仿宋_GB2312" w:eastAsia="仿宋_GB2312"/>
          <w:sz w:val="32"/>
          <w:szCs w:val="32"/>
        </w:rPr>
        <w:t>进行，具体时间另行通知。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sz w:val="32"/>
          <w:szCs w:val="32"/>
        </w:rPr>
        <w:t>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1、执行最新《乒乓球竞赛规则》。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2、团体赛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单打比赛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均采取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每局11分，每场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胜制。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3、团体赛每队由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名运动员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组成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（必须有一名女队员参赛），一、二、四、五场为单打，第三场为双打（混双），即A-X,B-Y, C+A或B——Z+X或Y ,A-Y,B-X。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宋体"/>
          <w:kern w:val="0"/>
          <w:szCs w:val="21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4、团体赛分两个阶段进行，第一阶段分组单循环，第二阶段采用单淘汰附加赛；男、女单打分两个阶段进行，第一阶段比赛采用单淘汰制，第二阶段比赛采用单淘汰附加赛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eastAsia="黑体"/>
          <w:sz w:val="32"/>
          <w:szCs w:val="32"/>
        </w:rPr>
        <w:t>、参赛、报名办法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参赛</w:t>
      </w:r>
      <w:r>
        <w:rPr>
          <w:rFonts w:hint="eastAsia" w:ascii="仿宋_GB2312" w:eastAsia="仿宋_GB2312"/>
          <w:sz w:val="32"/>
          <w:szCs w:val="32"/>
        </w:rPr>
        <w:t>队报领队1名，教练员1名，运动员最少3名。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2.参赛运动员必须身体健康，有严重疾病的不得参赛。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参赛</w:t>
      </w:r>
      <w:r>
        <w:rPr>
          <w:rFonts w:hint="eastAsia" w:ascii="仿宋_GB2312" w:eastAsia="仿宋_GB2312"/>
          <w:sz w:val="32"/>
          <w:szCs w:val="32"/>
        </w:rPr>
        <w:t>队务必于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日以前将盖好印章的《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2023年“金徽杯”</w:t>
      </w:r>
      <w:r>
        <w:rPr>
          <w:rFonts w:hint="eastAsia" w:ascii="仿宋_GB2312" w:eastAsia="仿宋_GB2312"/>
          <w:sz w:val="32"/>
          <w:szCs w:val="32"/>
        </w:rPr>
        <w:t>陇县职工乒乓球比赛报名表》报县总工会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502</w:t>
      </w:r>
      <w:r>
        <w:rPr>
          <w:rFonts w:hint="eastAsia" w:ascii="仿宋_GB2312" w:eastAsia="仿宋_GB2312"/>
          <w:sz w:val="32"/>
          <w:szCs w:val="32"/>
        </w:rPr>
        <w:t>办公室，个人报名须持单位介绍信，逾期不报视为弃权。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任利刚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18292722511</w:t>
      </w:r>
      <w:r>
        <w:rPr>
          <w:rFonts w:hint="eastAsia" w:ascii="仿宋_GB2312" w:eastAsia="仿宋_GB2312"/>
          <w:sz w:val="32"/>
          <w:szCs w:val="32"/>
        </w:rPr>
        <w:t xml:space="preserve">    4601517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附件：2023年“金徽杯”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陇县职工乒乓球比赛报名表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陇 县 总 工 会               陇县教育体育局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2023年11月30日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5"/>
        <w:tblW w:w="8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29"/>
        <w:gridCol w:w="1365"/>
        <w:gridCol w:w="752"/>
        <w:gridCol w:w="1870"/>
        <w:gridCol w:w="1331"/>
        <w:gridCol w:w="969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w w:val="95"/>
                <w:kern w:val="0"/>
                <w:sz w:val="44"/>
                <w:szCs w:val="44"/>
                <w:u w:val="none"/>
                <w:lang w:val="en-US" w:eastAsia="zh-CN" w:bidi="ar"/>
              </w:rPr>
              <w:t>2023年“金徽杯”陇县职工乒乓球比赛报名表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>单位（公章）：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>领队：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Style w:val="8"/>
                <w:lang w:val="en-US" w:eastAsia="zh-CN" w:bidi="ar"/>
              </w:rPr>
              <w:t xml:space="preserve"> 教练员：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 xml:space="preserve"> 电话：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8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组别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团体</w:t>
            </w:r>
          </w:p>
        </w:tc>
        <w:tc>
          <w:tcPr>
            <w:tcW w:w="9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829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82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82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82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829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82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82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82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829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提示：运动员报项须在团体、单打下面空格内划“√”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MzE3NTRlZWE0OTQyZjU3ODU0NDE5MzY2YmMyYjEifQ=="/>
  </w:docVars>
  <w:rsids>
    <w:rsidRoot w:val="00000000"/>
    <w:rsid w:val="1E5711A8"/>
    <w:rsid w:val="20976CF4"/>
    <w:rsid w:val="243948BB"/>
    <w:rsid w:val="2FA15A0A"/>
    <w:rsid w:val="34B6548C"/>
    <w:rsid w:val="354632DC"/>
    <w:rsid w:val="36BB1AA7"/>
    <w:rsid w:val="43FF63D0"/>
    <w:rsid w:val="5D8606F8"/>
    <w:rsid w:val="613B7A06"/>
    <w:rsid w:val="6B6F1F3D"/>
    <w:rsid w:val="6BC33EC9"/>
    <w:rsid w:val="707757E9"/>
    <w:rsid w:val="7D6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21"/>
    <w:basedOn w:val="7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2023-11-28T08:10:00Z</dcterms:created>
  <dc:creator>lenovo</dc:creator>
  <cp:lastModifiedBy>盛雅广告图文 </cp:lastModifiedBy>
  <cp:lastPrinted>2023-11-30T06:50:38Z</cp:lastPrinted>
  <dcterms:modified xsi:type="dcterms:W3CDTF">2023-11-30T06:50:43Z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701A1A4F6EDD45D1BFA8A95A22BA8D20_13</vt:lpwstr>
  </property>
</Properties>
</file>